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Режим занятий младшая группа на 2023</w:t>
      </w:r>
      <w:r>
        <w:rPr>
          <w:rFonts w:ascii="Times New Roman" w:hAnsi="Times New Roman" w:cs="Times New Roman"/>
          <w:b/>
          <w:sz w:val="36"/>
          <w:szCs w:val="36"/>
        </w:rPr>
        <w:t>-2024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уч.год</w:t>
      </w:r>
      <w:proofErr w:type="spellEnd"/>
      <w:proofErr w:type="gramEnd"/>
    </w:p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9:00-9:15 Музыка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9:25-9:40 Познавательное развитие(ФКЦМ)</w:t>
      </w:r>
    </w:p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9:00-9:15 Познавательное развитие(ФЭМП)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9:25-9:40 Физическое развитие</w:t>
      </w:r>
    </w:p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9:00-9:15 Музыка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9:25-9:40 Речевое развитие</w:t>
      </w:r>
    </w:p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9:00-9:15 Художественно-эстетическое развитие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(лепка, аппликация)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9:25-9:40 Физическое развитие</w:t>
      </w:r>
    </w:p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9:00-9:15 Художественно-эстетическое развитие (рисование)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90:25-9:40 Познавательное развитие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(конструирование, ручной труд)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10:00-10:15 Физичес</w:t>
      </w:r>
      <w:r>
        <w:rPr>
          <w:rFonts w:ascii="Times New Roman" w:hAnsi="Times New Roman" w:cs="Times New Roman"/>
          <w:sz w:val="28"/>
          <w:szCs w:val="28"/>
        </w:rPr>
        <w:t>кое развитие на прогулке</w:t>
      </w:r>
    </w:p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4D" w:rsidRDefault="00A65F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Режим занятий старшая группа на 2023</w:t>
      </w:r>
      <w:r>
        <w:rPr>
          <w:rFonts w:ascii="Times New Roman" w:hAnsi="Times New Roman" w:cs="Times New Roman"/>
          <w:b/>
          <w:sz w:val="36"/>
          <w:szCs w:val="36"/>
        </w:rPr>
        <w:t>-2024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уч.год</w:t>
      </w:r>
      <w:proofErr w:type="spellEnd"/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9:00-9:20 Развитие речи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9:30-9:50 Музыка</w:t>
      </w:r>
    </w:p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9:00-9:20 Рисование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9:30-9:50 Ознакомление с окружающим миром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10:00-10:20 Физическая культура</w:t>
      </w:r>
    </w:p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9:00-9:20 </w:t>
      </w:r>
      <w:r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9:30-9:50 Музыка</w:t>
      </w:r>
    </w:p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9:00-9:20 Лепка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9:30-9:50 Развитие речи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10:00-10:20 Физическая культура</w:t>
      </w:r>
    </w:p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9:00-9:20 Рисование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90:30-9:50 Конструирование (ручной труд)</w:t>
      </w:r>
    </w:p>
    <w:p w:rsidR="00361E4D" w:rsidRDefault="00A65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10:00-10:20 Физическое развитие </w:t>
      </w:r>
      <w:r>
        <w:rPr>
          <w:rFonts w:ascii="Times New Roman" w:hAnsi="Times New Roman" w:cs="Times New Roman"/>
          <w:sz w:val="28"/>
          <w:szCs w:val="28"/>
        </w:rPr>
        <w:t>(на прогулке)</w:t>
      </w:r>
    </w:p>
    <w:p w:rsidR="00361E4D" w:rsidRDefault="00361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61E4D">
      <w:pgSz w:w="11906" w:h="16838"/>
      <w:pgMar w:top="284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4D"/>
    <w:rsid w:val="00361E4D"/>
    <w:rsid w:val="00A6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CF14"/>
  <w15:docId w15:val="{0363BB0A-82E0-4C5B-A712-BEE6D694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B64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dc:description/>
  <cp:lastModifiedBy>Irina</cp:lastModifiedBy>
  <cp:revision>4</cp:revision>
  <cp:lastPrinted>2022-05-30T14:29:00Z</cp:lastPrinted>
  <dcterms:created xsi:type="dcterms:W3CDTF">2022-05-27T04:06:00Z</dcterms:created>
  <dcterms:modified xsi:type="dcterms:W3CDTF">2023-12-04T13:20:00Z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