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6AB" w:rsidRDefault="000376AB" w:rsidP="00AF4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429500" cy="1122172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122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F487E" w:rsidRPr="00AF487E" w:rsidRDefault="00AF487E" w:rsidP="00AF4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487E">
        <w:rPr>
          <w:rFonts w:ascii="Times New Roman" w:hAnsi="Times New Roman" w:cs="Times New Roman"/>
          <w:sz w:val="28"/>
          <w:szCs w:val="28"/>
        </w:rPr>
        <w:t>3.7. Каждый член родительского комитета имеет определенные обязанности. В помощь ему создаются постоянные или временные комиссии из актива родителей (например, постоянные - по педагогической пропаганде, хозяйственной работе; временные - по летней оздоровительной работе и т.д.). Виды, количество, состав и содержание работы комиссии определяются родительским комитетом в зависимости от условий работы ДОУ.</w:t>
      </w:r>
    </w:p>
    <w:p w:rsidR="00AF487E" w:rsidRPr="00AF487E" w:rsidRDefault="00AF487E" w:rsidP="00AF4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487E">
        <w:rPr>
          <w:rFonts w:ascii="Times New Roman" w:hAnsi="Times New Roman" w:cs="Times New Roman"/>
          <w:sz w:val="28"/>
          <w:szCs w:val="28"/>
        </w:rPr>
        <w:t>3.8. Каждый член родительского комитета имеет право по своей инициативе или просьбе родителей вносить на рассмотрение родительского комитета вопросы, связанные с улучшением работы образовательного учреждения.</w:t>
      </w:r>
    </w:p>
    <w:p w:rsidR="00AF487E" w:rsidRPr="00AF487E" w:rsidRDefault="00AF487E" w:rsidP="00AF4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487E">
        <w:rPr>
          <w:rFonts w:ascii="Times New Roman" w:hAnsi="Times New Roman" w:cs="Times New Roman"/>
          <w:sz w:val="28"/>
          <w:szCs w:val="28"/>
        </w:rPr>
        <w:t xml:space="preserve">3.9. Родительский комитет с помощью постоянных и временных комиссий помогает ДОУ: </w:t>
      </w:r>
    </w:p>
    <w:p w:rsidR="00AF487E" w:rsidRPr="00AF487E" w:rsidRDefault="00AF487E" w:rsidP="00AF4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487E">
        <w:rPr>
          <w:rFonts w:ascii="Times New Roman" w:hAnsi="Times New Roman" w:cs="Times New Roman"/>
          <w:sz w:val="28"/>
          <w:szCs w:val="28"/>
        </w:rPr>
        <w:t>в организации педагогической пропаганды среди родителей и населения, в организации общих родительских собраний и родительских конференций по обмену опытом семейного и общественного воспитания, докладов и лекций для родителей;</w:t>
      </w:r>
    </w:p>
    <w:p w:rsidR="00AF487E" w:rsidRPr="00AF487E" w:rsidRDefault="00AF487E" w:rsidP="00AF4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487E">
        <w:rPr>
          <w:rFonts w:ascii="Times New Roman" w:hAnsi="Times New Roman" w:cs="Times New Roman"/>
          <w:sz w:val="28"/>
          <w:szCs w:val="28"/>
        </w:rPr>
        <w:t>в установлении связей педагогов с семьями воспитанников;</w:t>
      </w:r>
    </w:p>
    <w:p w:rsidR="00AF487E" w:rsidRPr="00AF487E" w:rsidRDefault="00AF487E" w:rsidP="00AF4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487E">
        <w:rPr>
          <w:rFonts w:ascii="Times New Roman" w:hAnsi="Times New Roman" w:cs="Times New Roman"/>
          <w:sz w:val="28"/>
          <w:szCs w:val="28"/>
        </w:rPr>
        <w:t>в организации охраны жизни и здоровья детей;</w:t>
      </w:r>
    </w:p>
    <w:p w:rsidR="00AF487E" w:rsidRPr="00AF487E" w:rsidRDefault="00AF487E" w:rsidP="00AF4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487E">
        <w:rPr>
          <w:rFonts w:ascii="Times New Roman" w:hAnsi="Times New Roman" w:cs="Times New Roman"/>
          <w:sz w:val="28"/>
          <w:szCs w:val="28"/>
        </w:rPr>
        <w:t>в укреплении хозяйственной и материальной базы ДОУ: организует участие родителей в ремонте помещений, оборудования и хозяйственного инвентаря, в благоустройстве и озеленении участка, в изготовлении пособий.</w:t>
      </w:r>
    </w:p>
    <w:p w:rsidR="00AF487E" w:rsidRPr="00AF487E" w:rsidRDefault="00AF487E" w:rsidP="00AF4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487E">
        <w:rPr>
          <w:rFonts w:ascii="Times New Roman" w:hAnsi="Times New Roman" w:cs="Times New Roman"/>
          <w:sz w:val="28"/>
          <w:szCs w:val="28"/>
        </w:rPr>
        <w:t>3.10. Родительский комитет планирует свою работу в соответствии с планом работы ДОУ. План утверждается на заседании родительского комитета. Исходя из годового плана, составляются рабочие месячные планы.</w:t>
      </w:r>
    </w:p>
    <w:p w:rsidR="00AF487E" w:rsidRPr="00AF487E" w:rsidRDefault="00AF487E" w:rsidP="00AF4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487E">
        <w:rPr>
          <w:rFonts w:ascii="Times New Roman" w:hAnsi="Times New Roman" w:cs="Times New Roman"/>
          <w:sz w:val="28"/>
          <w:szCs w:val="28"/>
        </w:rPr>
        <w:t>3.11. Заседания родительского комитета созывается не реже 1-го раза в три месяца.</w:t>
      </w:r>
    </w:p>
    <w:p w:rsidR="00AF487E" w:rsidRPr="00AF487E" w:rsidRDefault="00AF487E" w:rsidP="00AF4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487E">
        <w:rPr>
          <w:rFonts w:ascii="Times New Roman" w:hAnsi="Times New Roman" w:cs="Times New Roman"/>
          <w:sz w:val="28"/>
          <w:szCs w:val="28"/>
        </w:rPr>
        <w:t>3.12. На заседании родительского комитета избирается председатель и секретарь.</w:t>
      </w:r>
    </w:p>
    <w:p w:rsidR="00AF487E" w:rsidRPr="00AF487E" w:rsidRDefault="00AF487E" w:rsidP="00AF4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487E">
        <w:rPr>
          <w:rFonts w:ascii="Times New Roman" w:hAnsi="Times New Roman" w:cs="Times New Roman"/>
          <w:sz w:val="28"/>
          <w:szCs w:val="28"/>
        </w:rPr>
        <w:t>3.13. На каждом заседании ведется протокол, подписываемый председателем и секретарем. Протокол хранится в делах родительского комитета.</w:t>
      </w:r>
    </w:p>
    <w:p w:rsidR="00AF487E" w:rsidRPr="00AF487E" w:rsidRDefault="00AF487E" w:rsidP="00AF4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487E">
        <w:rPr>
          <w:rFonts w:ascii="Times New Roman" w:hAnsi="Times New Roman" w:cs="Times New Roman"/>
          <w:sz w:val="28"/>
          <w:szCs w:val="28"/>
        </w:rPr>
        <w:t>3.14. Решение родительского комитета принимается путем голосования.</w:t>
      </w:r>
    </w:p>
    <w:p w:rsidR="00AF487E" w:rsidRPr="00AF487E" w:rsidRDefault="00AF487E" w:rsidP="00AF4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487E">
        <w:rPr>
          <w:rFonts w:ascii="Times New Roman" w:hAnsi="Times New Roman" w:cs="Times New Roman"/>
          <w:sz w:val="28"/>
          <w:szCs w:val="28"/>
        </w:rPr>
        <w:t>3.15. Решение родительского комитета считается принятым, если за него проголосовало не менее 50% состава присутствующих на заседании.</w:t>
      </w:r>
    </w:p>
    <w:p w:rsidR="00AF487E" w:rsidRPr="00AF487E" w:rsidRDefault="00AF487E" w:rsidP="00AF4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487E">
        <w:rPr>
          <w:rFonts w:ascii="Times New Roman" w:hAnsi="Times New Roman" w:cs="Times New Roman"/>
          <w:sz w:val="28"/>
          <w:szCs w:val="28"/>
        </w:rPr>
        <w:t>3.16. Решения родительского комитета должны согласовываться с заведующей ДОУ.</w:t>
      </w:r>
    </w:p>
    <w:p w:rsidR="00AF487E" w:rsidRPr="00AF487E" w:rsidRDefault="00AF487E" w:rsidP="00AF4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487E">
        <w:rPr>
          <w:rFonts w:ascii="Times New Roman" w:hAnsi="Times New Roman" w:cs="Times New Roman"/>
          <w:sz w:val="28"/>
          <w:szCs w:val="28"/>
        </w:rPr>
        <w:t>3.17. Разногласия между заведующей ДОУ и большинством родительского комитета рассматриваются и разрешаются Департаментом образования мэрии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487E">
        <w:rPr>
          <w:rFonts w:ascii="Times New Roman" w:hAnsi="Times New Roman" w:cs="Times New Roman"/>
          <w:sz w:val="28"/>
          <w:szCs w:val="28"/>
        </w:rPr>
        <w:t>Ярославля.</w:t>
      </w:r>
    </w:p>
    <w:p w:rsidR="00AF487E" w:rsidRPr="00AF487E" w:rsidRDefault="00AF487E" w:rsidP="00AF48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487E" w:rsidRPr="00062D75" w:rsidRDefault="00AF487E" w:rsidP="00AF487E">
      <w:pPr>
        <w:jc w:val="center"/>
        <w:rPr>
          <w:b/>
          <w:sz w:val="28"/>
          <w:szCs w:val="28"/>
        </w:rPr>
      </w:pPr>
      <w:r w:rsidRPr="00062D75">
        <w:rPr>
          <w:b/>
          <w:sz w:val="28"/>
          <w:szCs w:val="28"/>
        </w:rPr>
        <w:t>4. Права родительского комитета.</w:t>
      </w:r>
    </w:p>
    <w:p w:rsidR="00AF487E" w:rsidRPr="00AF487E" w:rsidRDefault="00AF487E" w:rsidP="00AF487E">
      <w:pPr>
        <w:jc w:val="both"/>
        <w:rPr>
          <w:rFonts w:ascii="Times New Roman" w:hAnsi="Times New Roman" w:cs="Times New Roman"/>
          <w:sz w:val="28"/>
          <w:szCs w:val="28"/>
        </w:rPr>
      </w:pPr>
      <w:r w:rsidRPr="00062D75">
        <w:rPr>
          <w:sz w:val="28"/>
          <w:szCs w:val="28"/>
        </w:rPr>
        <w:br/>
      </w:r>
      <w:r w:rsidRPr="00AF487E">
        <w:rPr>
          <w:rFonts w:ascii="Times New Roman" w:hAnsi="Times New Roman" w:cs="Times New Roman"/>
          <w:sz w:val="28"/>
          <w:szCs w:val="28"/>
        </w:rPr>
        <w:t xml:space="preserve">4.1. Родительский комитет имеет право: </w:t>
      </w:r>
    </w:p>
    <w:p w:rsidR="00AF487E" w:rsidRPr="00AF487E" w:rsidRDefault="00AF487E" w:rsidP="00AF487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87E">
        <w:rPr>
          <w:rFonts w:ascii="Times New Roman" w:hAnsi="Times New Roman" w:cs="Times New Roman"/>
          <w:sz w:val="28"/>
          <w:szCs w:val="28"/>
        </w:rPr>
        <w:t>Вносить заведующей ДОУ предложения по организации работы педагогического, медицинского и обслуживающего персонала. Заведующая ДОУ рассматривает предложения родительского комитета и ставит его в известность о принятых решениях;</w:t>
      </w:r>
    </w:p>
    <w:p w:rsidR="00AF487E" w:rsidRPr="00AF487E" w:rsidRDefault="00AF487E" w:rsidP="00AF487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87E">
        <w:rPr>
          <w:rFonts w:ascii="Times New Roman" w:hAnsi="Times New Roman" w:cs="Times New Roman"/>
          <w:sz w:val="28"/>
          <w:szCs w:val="28"/>
        </w:rPr>
        <w:t>систематически контролировать качество питания детей;</w:t>
      </w:r>
    </w:p>
    <w:p w:rsidR="00AF487E" w:rsidRPr="00AF487E" w:rsidRDefault="00AF487E" w:rsidP="00AF487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87E">
        <w:rPr>
          <w:rFonts w:ascii="Times New Roman" w:hAnsi="Times New Roman" w:cs="Times New Roman"/>
          <w:sz w:val="28"/>
          <w:szCs w:val="28"/>
        </w:rPr>
        <w:t>устанавливать связь с общественными и профсоюзными органами по вопросам оказания помощи ДОУ;</w:t>
      </w:r>
    </w:p>
    <w:p w:rsidR="00AF487E" w:rsidRPr="00AF487E" w:rsidRDefault="00AF487E" w:rsidP="00AF487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87E">
        <w:rPr>
          <w:rFonts w:ascii="Times New Roman" w:hAnsi="Times New Roman" w:cs="Times New Roman"/>
          <w:sz w:val="28"/>
          <w:szCs w:val="28"/>
        </w:rPr>
        <w:t>заслушивать доклады заведующей о состоянии и перспективах работы ДОУ и по отдельным вопросам, интересующим родителей;</w:t>
      </w:r>
    </w:p>
    <w:p w:rsidR="00AF487E" w:rsidRPr="00062D75" w:rsidRDefault="00AF487E" w:rsidP="00AF487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062D75">
        <w:rPr>
          <w:sz w:val="28"/>
          <w:szCs w:val="28"/>
        </w:rPr>
        <w:t>решать вопросы, связанные с семейным воспитанием детей, отмечать в печати лучших родителей за хорошее воспитание, пропагандировать передовой опыт семейного воспитания;</w:t>
      </w:r>
    </w:p>
    <w:p w:rsidR="00AF487E" w:rsidRPr="00AF487E" w:rsidRDefault="00AF487E" w:rsidP="00AF487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87E">
        <w:rPr>
          <w:rFonts w:ascii="Times New Roman" w:hAnsi="Times New Roman" w:cs="Times New Roman"/>
          <w:sz w:val="28"/>
          <w:szCs w:val="28"/>
        </w:rPr>
        <w:t>в случае невыполнения родителями своих обязанностей по воспитанию детей принимать меры по созданию нормальных условий жизни ребёнка в семье, в отдельных случаях сообщать в центры опеки по месту проживания родителей для общественного воздействия;</w:t>
      </w:r>
    </w:p>
    <w:p w:rsidR="00AF487E" w:rsidRPr="00AF487E" w:rsidRDefault="00AF487E" w:rsidP="00AF487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87E">
        <w:rPr>
          <w:rFonts w:ascii="Times New Roman" w:hAnsi="Times New Roman" w:cs="Times New Roman"/>
          <w:sz w:val="28"/>
          <w:szCs w:val="28"/>
        </w:rPr>
        <w:t>присутствовать по приглашению на педагогических, производственных совещаниях, на районных и городских конференциях по дошкольному воспитанию и обучению.</w:t>
      </w:r>
    </w:p>
    <w:p w:rsidR="00AF487E" w:rsidRPr="00AF487E" w:rsidRDefault="00AF487E" w:rsidP="00AF487E">
      <w:pPr>
        <w:jc w:val="both"/>
        <w:rPr>
          <w:rFonts w:ascii="Times New Roman" w:hAnsi="Times New Roman" w:cs="Times New Roman"/>
          <w:sz w:val="28"/>
          <w:szCs w:val="28"/>
        </w:rPr>
      </w:pPr>
      <w:r w:rsidRPr="00AF487E">
        <w:rPr>
          <w:rFonts w:ascii="Times New Roman" w:hAnsi="Times New Roman" w:cs="Times New Roman"/>
          <w:sz w:val="28"/>
          <w:szCs w:val="28"/>
        </w:rPr>
        <w:t>4.3. Родительский комитет руководствуется в своей работе "Положением о родительском комитете ДОУ"</w:t>
      </w:r>
    </w:p>
    <w:p w:rsidR="00AF487E" w:rsidRPr="00062D75" w:rsidRDefault="00AF487E" w:rsidP="00AF487E">
      <w:pPr>
        <w:jc w:val="center"/>
        <w:rPr>
          <w:b/>
          <w:sz w:val="28"/>
          <w:szCs w:val="28"/>
        </w:rPr>
      </w:pPr>
      <w:r w:rsidRPr="00062D75">
        <w:rPr>
          <w:sz w:val="28"/>
          <w:szCs w:val="28"/>
        </w:rPr>
        <w:br/>
      </w:r>
      <w:r w:rsidRPr="00062D75">
        <w:rPr>
          <w:b/>
          <w:sz w:val="28"/>
          <w:szCs w:val="28"/>
        </w:rPr>
        <w:t>5. Обязанности родительского комитета.</w:t>
      </w:r>
    </w:p>
    <w:p w:rsidR="00AF487E" w:rsidRPr="00AF487E" w:rsidRDefault="00AF487E" w:rsidP="00AF487E">
      <w:pPr>
        <w:jc w:val="both"/>
        <w:rPr>
          <w:rFonts w:ascii="Times New Roman" w:hAnsi="Times New Roman" w:cs="Times New Roman"/>
          <w:sz w:val="28"/>
          <w:szCs w:val="28"/>
        </w:rPr>
      </w:pPr>
      <w:r w:rsidRPr="00AF487E">
        <w:rPr>
          <w:rFonts w:ascii="Times New Roman" w:hAnsi="Times New Roman" w:cs="Times New Roman"/>
          <w:sz w:val="28"/>
          <w:szCs w:val="28"/>
        </w:rPr>
        <w:t xml:space="preserve">5.1. Члены родительского комитета обязаны: </w:t>
      </w:r>
    </w:p>
    <w:p w:rsidR="00AF487E" w:rsidRPr="00AF487E" w:rsidRDefault="00AF487E" w:rsidP="00AF487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87E">
        <w:rPr>
          <w:rFonts w:ascii="Times New Roman" w:hAnsi="Times New Roman" w:cs="Times New Roman"/>
          <w:sz w:val="28"/>
          <w:szCs w:val="28"/>
        </w:rPr>
        <w:t>соблюдать Устав ДОУ;</w:t>
      </w:r>
    </w:p>
    <w:p w:rsidR="00AF487E" w:rsidRPr="00AF487E" w:rsidRDefault="00AF487E" w:rsidP="00AF487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87E">
        <w:rPr>
          <w:rFonts w:ascii="Times New Roman" w:hAnsi="Times New Roman" w:cs="Times New Roman"/>
          <w:sz w:val="28"/>
          <w:szCs w:val="28"/>
        </w:rPr>
        <w:t>уважать честь и достоинство, права сотрудников ДОУ;</w:t>
      </w:r>
    </w:p>
    <w:p w:rsidR="00AF487E" w:rsidRPr="00AF487E" w:rsidRDefault="00AF487E" w:rsidP="00AF487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87E">
        <w:rPr>
          <w:rFonts w:ascii="Times New Roman" w:hAnsi="Times New Roman" w:cs="Times New Roman"/>
          <w:sz w:val="28"/>
          <w:szCs w:val="28"/>
        </w:rPr>
        <w:t>добросовестно относится к выполнению общественных обязанностей в родительском комитете.</w:t>
      </w:r>
    </w:p>
    <w:p w:rsidR="00AF487E" w:rsidRPr="00062D75" w:rsidRDefault="00AF487E" w:rsidP="00AF487E">
      <w:pPr>
        <w:jc w:val="center"/>
        <w:rPr>
          <w:b/>
          <w:sz w:val="28"/>
          <w:szCs w:val="28"/>
        </w:rPr>
      </w:pPr>
      <w:r w:rsidRPr="00062D75">
        <w:rPr>
          <w:b/>
          <w:sz w:val="28"/>
          <w:szCs w:val="28"/>
        </w:rPr>
        <w:t>6. Отчетность и делопроизводство.</w:t>
      </w:r>
    </w:p>
    <w:p w:rsidR="00AF487E" w:rsidRPr="00AF487E" w:rsidRDefault="00AF487E" w:rsidP="00AF4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62D75">
        <w:br/>
      </w:r>
      <w:r w:rsidRPr="00AF487E">
        <w:rPr>
          <w:rFonts w:ascii="Times New Roman" w:hAnsi="Times New Roman" w:cs="Times New Roman"/>
          <w:sz w:val="28"/>
          <w:szCs w:val="28"/>
        </w:rPr>
        <w:t>6.1. Родительский комитет подотчетен общему родительскому собранию, которому периодически (1 раз в год) докладывает о выполнении ранее принятых решений.</w:t>
      </w:r>
    </w:p>
    <w:p w:rsidR="00AF487E" w:rsidRDefault="00AF487E" w:rsidP="00AF4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487E">
        <w:rPr>
          <w:rFonts w:ascii="Times New Roman" w:hAnsi="Times New Roman" w:cs="Times New Roman"/>
          <w:sz w:val="28"/>
          <w:szCs w:val="28"/>
        </w:rPr>
        <w:t>6.2. Родительский комитет избирается в течение сентября месяца на общем собрании родителей простым большинством голосов сроком на 1 год.</w:t>
      </w:r>
      <w:r w:rsidRPr="00AF487E">
        <w:rPr>
          <w:rFonts w:ascii="Times New Roman" w:hAnsi="Times New Roman" w:cs="Times New Roman"/>
          <w:sz w:val="28"/>
          <w:szCs w:val="28"/>
        </w:rPr>
        <w:br/>
        <w:t xml:space="preserve">6.3. Члены родительского комитета, не принимающие активного участия в его работе, по представлению председателя родительского комитета могут быть отозваны решением общего родительского собрания до сроков </w:t>
      </w:r>
      <w:proofErr w:type="spellStart"/>
      <w:r w:rsidRPr="00AF487E">
        <w:rPr>
          <w:rFonts w:ascii="Times New Roman" w:hAnsi="Times New Roman" w:cs="Times New Roman"/>
          <w:sz w:val="28"/>
          <w:szCs w:val="28"/>
        </w:rPr>
        <w:t>перевыбора</w:t>
      </w:r>
      <w:proofErr w:type="spellEnd"/>
      <w:r w:rsidRPr="00AF487E">
        <w:rPr>
          <w:rFonts w:ascii="Times New Roman" w:hAnsi="Times New Roman" w:cs="Times New Roman"/>
          <w:sz w:val="28"/>
          <w:szCs w:val="28"/>
        </w:rPr>
        <w:t xml:space="preserve"> комитета. На их место избираются другие.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487E" w:rsidRPr="00AF487E" w:rsidRDefault="00AF487E" w:rsidP="00AF4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487E">
        <w:rPr>
          <w:rFonts w:ascii="Times New Roman" w:hAnsi="Times New Roman" w:cs="Times New Roman"/>
          <w:sz w:val="28"/>
          <w:szCs w:val="28"/>
        </w:rPr>
        <w:t>6.4. Планы и учет работы, графики дежурств членов родительского комитета, протоколы заседаний и другая документация хранится в ДОУ и сдаются по акту при приеме и сдаче дел, при смене состава комитета.</w:t>
      </w:r>
    </w:p>
    <w:p w:rsidR="00AF487E" w:rsidRDefault="00AF487E" w:rsidP="00AF487E">
      <w:pPr>
        <w:ind w:left="360"/>
        <w:jc w:val="both"/>
        <w:rPr>
          <w:sz w:val="28"/>
          <w:szCs w:val="28"/>
        </w:rPr>
      </w:pPr>
    </w:p>
    <w:p w:rsidR="00AF487E" w:rsidRDefault="00AF487E" w:rsidP="00AF487E">
      <w:pPr>
        <w:ind w:left="360"/>
        <w:jc w:val="both"/>
        <w:rPr>
          <w:sz w:val="28"/>
          <w:szCs w:val="28"/>
        </w:rPr>
      </w:pPr>
    </w:p>
    <w:p w:rsidR="00AF487E" w:rsidRDefault="00AF487E" w:rsidP="00AF487E">
      <w:pPr>
        <w:ind w:left="360"/>
        <w:jc w:val="both"/>
        <w:rPr>
          <w:sz w:val="28"/>
          <w:szCs w:val="28"/>
        </w:rPr>
      </w:pPr>
    </w:p>
    <w:sectPr w:rsidR="00AF487E" w:rsidSect="00AF48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12867"/>
    <w:multiLevelType w:val="multilevel"/>
    <w:tmpl w:val="64684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C30B89"/>
    <w:multiLevelType w:val="multilevel"/>
    <w:tmpl w:val="55A4F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FC71AAB"/>
    <w:multiLevelType w:val="multilevel"/>
    <w:tmpl w:val="A9F00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87E"/>
    <w:rsid w:val="000376AB"/>
    <w:rsid w:val="001124DF"/>
    <w:rsid w:val="00495355"/>
    <w:rsid w:val="004B63DF"/>
    <w:rsid w:val="00574F54"/>
    <w:rsid w:val="00AF487E"/>
    <w:rsid w:val="00CC2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3F04B"/>
  <w15:docId w15:val="{03A2431A-EBB7-4471-8212-B35052593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53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487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7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661</Words>
  <Characters>3770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Живой</dc:creator>
  <cp:keywords/>
  <dc:description/>
  <cp:lastModifiedBy>Ирина</cp:lastModifiedBy>
  <cp:revision>2</cp:revision>
  <dcterms:created xsi:type="dcterms:W3CDTF">2021-01-31T15:39:00Z</dcterms:created>
  <dcterms:modified xsi:type="dcterms:W3CDTF">2021-01-31T15:39:00Z</dcterms:modified>
</cp:coreProperties>
</file>